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824D3F" w:rsidRPr="00824D3F" w:rsidRDefault="00824D3F" w:rsidP="00824D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(Amended)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4B15E1">
        <w:rPr>
          <w:rFonts w:ascii="Times New Roman" w:hAnsi="Times New Roman"/>
          <w:kern w:val="2"/>
          <w:sz w:val="24"/>
          <w:szCs w:val="24"/>
        </w:rPr>
        <w:t xml:space="preserve">August </w:t>
      </w:r>
      <w:r w:rsidR="00A80705">
        <w:rPr>
          <w:rFonts w:ascii="Times New Roman" w:hAnsi="Times New Roman"/>
          <w:kern w:val="2"/>
          <w:sz w:val="24"/>
          <w:szCs w:val="24"/>
        </w:rPr>
        <w:t>22</w:t>
      </w:r>
      <w:r w:rsidR="00CF2F58">
        <w:rPr>
          <w:rFonts w:ascii="Times New Roman" w:hAnsi="Times New Roman"/>
          <w:kern w:val="2"/>
          <w:sz w:val="24"/>
          <w:szCs w:val="24"/>
        </w:rPr>
        <w:t>, 2019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A80705">
        <w:rPr>
          <w:rFonts w:ascii="Times New Roman" w:hAnsi="Times New Roman"/>
          <w:kern w:val="2"/>
          <w:sz w:val="24"/>
          <w:szCs w:val="24"/>
        </w:rPr>
        <w:t>5</w:t>
      </w:r>
      <w:r w:rsidRPr="00CF2F58">
        <w:rPr>
          <w:rFonts w:ascii="Times New Roman" w:hAnsi="Times New Roman"/>
          <w:kern w:val="2"/>
          <w:sz w:val="24"/>
          <w:szCs w:val="24"/>
        </w:rPr>
        <w:t>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564B9A">
        <w:rPr>
          <w:rFonts w:ascii="Times New Roman" w:hAnsi="Times New Roman"/>
          <w:kern w:val="2"/>
          <w:sz w:val="24"/>
          <w:szCs w:val="24"/>
        </w:rPr>
        <w:t>August 8</w:t>
      </w:r>
      <w:r w:rsidR="00CF2F58">
        <w:rPr>
          <w:rFonts w:ascii="Times New Roman" w:hAnsi="Times New Roman"/>
          <w:kern w:val="2"/>
          <w:sz w:val="24"/>
          <w:szCs w:val="24"/>
        </w:rPr>
        <w:t>, 2019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187F6F" w:rsidRPr="00C41D6F" w:rsidRDefault="00187F6F" w:rsidP="00187F6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>Financial Report/Approve Claims (10 min)</w:t>
      </w:r>
    </w:p>
    <w:p w:rsidR="00187F6F" w:rsidRPr="00C41D6F" w:rsidRDefault="00187F6F" w:rsidP="00187F6F">
      <w:pPr>
        <w:rPr>
          <w:rFonts w:ascii="Times New Roman" w:hAnsi="Times New Roman"/>
          <w:kern w:val="2"/>
          <w:sz w:val="24"/>
          <w:szCs w:val="24"/>
        </w:rPr>
      </w:pPr>
    </w:p>
    <w:p w:rsidR="00187F6F" w:rsidRPr="00C41D6F" w:rsidRDefault="00187F6F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>1.   Review Accountant’s Report for the period ending July, 2019</w:t>
      </w:r>
    </w:p>
    <w:p w:rsidR="00187F6F" w:rsidRPr="00C41D6F" w:rsidRDefault="00187F6F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 xml:space="preserve">2.   Ratify Interim check dated </w:t>
      </w:r>
      <w:r w:rsidR="001601F4">
        <w:rPr>
          <w:rFonts w:ascii="Times New Roman" w:hAnsi="Times New Roman"/>
          <w:kern w:val="2"/>
          <w:sz w:val="24"/>
          <w:szCs w:val="24"/>
        </w:rPr>
        <w:t xml:space="preserve">August 9, </w:t>
      </w:r>
      <w:r w:rsidRPr="00C41D6F">
        <w:rPr>
          <w:rFonts w:ascii="Times New Roman" w:hAnsi="Times New Roman"/>
          <w:kern w:val="2"/>
          <w:sz w:val="24"/>
          <w:szCs w:val="24"/>
        </w:rPr>
        <w:t>2019</w:t>
      </w:r>
    </w:p>
    <w:p w:rsidR="00187F6F" w:rsidRPr="00C41D6F" w:rsidRDefault="00187F6F" w:rsidP="00187F6F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 xml:space="preserve">3. </w:t>
      </w:r>
      <w:r w:rsidRPr="00C41D6F">
        <w:rPr>
          <w:rFonts w:ascii="Times New Roman" w:hAnsi="Times New Roman"/>
          <w:kern w:val="2"/>
          <w:sz w:val="24"/>
          <w:szCs w:val="24"/>
        </w:rPr>
        <w:tab/>
        <w:t>Approve checks dated August 22, 2019</w:t>
      </w:r>
    </w:p>
    <w:p w:rsidR="001B48F2" w:rsidRPr="00C41D6F" w:rsidRDefault="001B48F2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</w:p>
    <w:p w:rsidR="00463FB0" w:rsidRPr="00C41D6F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C41D6F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C41D6F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740E14" w:rsidRPr="00C41D6F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t xml:space="preserve">Consent Agenda </w:t>
      </w:r>
      <w:r w:rsidR="00D70317" w:rsidRPr="00C41D6F">
        <w:rPr>
          <w:rFonts w:ascii="Times New Roman" w:hAnsi="Times New Roman"/>
          <w:kern w:val="2"/>
          <w:sz w:val="24"/>
          <w:szCs w:val="24"/>
        </w:rPr>
        <w:t>- None</w:t>
      </w:r>
    </w:p>
    <w:p w:rsidR="00740E14" w:rsidRPr="00C41D6F" w:rsidRDefault="00740E14" w:rsidP="00740E14">
      <w:pPr>
        <w:pStyle w:val="ListParagraph"/>
        <w:rPr>
          <w:rFonts w:ascii="Times New Roman" w:hAnsi="Times New Roman"/>
          <w:kern w:val="2"/>
          <w:szCs w:val="24"/>
        </w:rPr>
      </w:pPr>
    </w:p>
    <w:p w:rsidR="00D70317" w:rsidRPr="00C41D6F" w:rsidRDefault="000D7D5F" w:rsidP="00D70317">
      <w:pPr>
        <w:pStyle w:val="ListParagraph"/>
        <w:numPr>
          <w:ilvl w:val="0"/>
          <w:numId w:val="1"/>
        </w:numPr>
        <w:tabs>
          <w:tab w:val="left" w:pos="-1440"/>
        </w:tabs>
        <w:ind w:firstLine="0"/>
        <w:rPr>
          <w:rFonts w:ascii="Times New Roman" w:hAnsi="Times New Roman"/>
          <w:color w:val="000000" w:themeColor="text1"/>
          <w:szCs w:val="24"/>
        </w:rPr>
      </w:pPr>
      <w:r w:rsidRPr="00C41D6F">
        <w:rPr>
          <w:rFonts w:ascii="Times New Roman" w:hAnsi="Times New Roman"/>
          <w:color w:val="000000" w:themeColor="text1"/>
          <w:szCs w:val="24"/>
        </w:rPr>
        <w:t xml:space="preserve">Consideration of </w:t>
      </w:r>
      <w:r w:rsidR="00D70317" w:rsidRPr="00C41D6F">
        <w:rPr>
          <w:rFonts w:ascii="Times New Roman" w:hAnsi="Times New Roman"/>
          <w:color w:val="000000" w:themeColor="text1"/>
          <w:szCs w:val="24"/>
        </w:rPr>
        <w:t xml:space="preserve">Intergovernmental Agreement with the City of Aurora for the </w:t>
      </w:r>
    </w:p>
    <w:p w:rsidR="00D70317" w:rsidRPr="00C41D6F" w:rsidRDefault="00101905" w:rsidP="00D70317">
      <w:pPr>
        <w:pStyle w:val="ListParagraph"/>
        <w:tabs>
          <w:tab w:val="left" w:pos="-1440"/>
        </w:tabs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>p</w:t>
      </w:r>
      <w:r w:rsidR="00D70317" w:rsidRPr="00C41D6F">
        <w:rPr>
          <w:rFonts w:ascii="Times New Roman" w:hAnsi="Times New Roman"/>
          <w:color w:val="000000" w:themeColor="text1"/>
          <w:szCs w:val="24"/>
        </w:rPr>
        <w:t>rovision of</w:t>
      </w:r>
      <w:r>
        <w:rPr>
          <w:rFonts w:ascii="Times New Roman" w:hAnsi="Times New Roman"/>
          <w:color w:val="000000" w:themeColor="text1"/>
          <w:szCs w:val="24"/>
        </w:rPr>
        <w:t xml:space="preserve"> Sanitary Sewer Service to the p</w:t>
      </w:r>
      <w:r w:rsidR="00D70317" w:rsidRPr="00C41D6F">
        <w:rPr>
          <w:rFonts w:ascii="Times New Roman" w:hAnsi="Times New Roman"/>
          <w:color w:val="000000" w:themeColor="text1"/>
          <w:szCs w:val="24"/>
        </w:rPr>
        <w:t xml:space="preserve">roposed Kings Point Development   </w:t>
      </w:r>
    </w:p>
    <w:p w:rsidR="000D7D5F" w:rsidRPr="00C41D6F" w:rsidRDefault="00D70317" w:rsidP="00D70317">
      <w:pPr>
        <w:pStyle w:val="ListParagraph"/>
        <w:tabs>
          <w:tab w:val="left" w:pos="-1440"/>
        </w:tabs>
        <w:rPr>
          <w:rFonts w:ascii="Times New Roman" w:hAnsi="Times New Roman"/>
          <w:color w:val="000000" w:themeColor="text1"/>
          <w:szCs w:val="24"/>
        </w:rPr>
      </w:pPr>
      <w:r w:rsidRPr="00C41D6F">
        <w:rPr>
          <w:rFonts w:ascii="Times New Roman" w:hAnsi="Times New Roman"/>
          <w:color w:val="000000" w:themeColor="text1"/>
          <w:szCs w:val="24"/>
        </w:rPr>
        <w:tab/>
      </w:r>
      <w:r w:rsidR="000D7D5F" w:rsidRPr="00C41D6F">
        <w:rPr>
          <w:rFonts w:ascii="Times New Roman" w:hAnsi="Times New Roman"/>
          <w:color w:val="000000" w:themeColor="text1"/>
          <w:szCs w:val="24"/>
        </w:rPr>
        <w:t>(10 min)</w:t>
      </w:r>
    </w:p>
    <w:p w:rsidR="000D7D5F" w:rsidRPr="00C41D6F" w:rsidRDefault="000D7D5F" w:rsidP="000D7D5F">
      <w:pPr>
        <w:pStyle w:val="ListParagraph"/>
        <w:rPr>
          <w:rFonts w:ascii="Times New Roman" w:hAnsi="Times New Roman"/>
          <w:kern w:val="2"/>
          <w:szCs w:val="24"/>
        </w:rPr>
      </w:pPr>
    </w:p>
    <w:p w:rsidR="00F64E2B" w:rsidRDefault="003F6897" w:rsidP="008C1218">
      <w:pPr>
        <w:pStyle w:val="ListParagraph"/>
        <w:numPr>
          <w:ilvl w:val="0"/>
          <w:numId w:val="1"/>
        </w:numPr>
        <w:tabs>
          <w:tab w:val="left" w:pos="-1440"/>
        </w:tabs>
        <w:ind w:firstLine="0"/>
        <w:rPr>
          <w:rFonts w:ascii="Times New Roman" w:hAnsi="Times New Roman"/>
          <w:kern w:val="2"/>
          <w:szCs w:val="24"/>
        </w:rPr>
      </w:pPr>
      <w:r w:rsidRPr="00F64E2B">
        <w:rPr>
          <w:rFonts w:ascii="Times New Roman" w:hAnsi="Times New Roman"/>
          <w:kern w:val="2"/>
          <w:szCs w:val="24"/>
        </w:rPr>
        <w:t>Consideratio</w:t>
      </w:r>
      <w:r w:rsidR="00C41D6F" w:rsidRPr="00F64E2B">
        <w:rPr>
          <w:rFonts w:ascii="Times New Roman" w:hAnsi="Times New Roman"/>
          <w:kern w:val="2"/>
          <w:szCs w:val="24"/>
        </w:rPr>
        <w:t xml:space="preserve">n of Water Activity Enterprise Resolution </w:t>
      </w:r>
      <w:r w:rsidR="00CD593C" w:rsidRPr="00F64E2B">
        <w:rPr>
          <w:rFonts w:ascii="Times New Roman" w:hAnsi="Times New Roman"/>
          <w:kern w:val="2"/>
          <w:szCs w:val="24"/>
        </w:rPr>
        <w:t>r</w:t>
      </w:r>
      <w:r w:rsidR="00C41D6F" w:rsidRPr="00F64E2B">
        <w:rPr>
          <w:rFonts w:ascii="Times New Roman" w:hAnsi="Times New Roman"/>
          <w:kern w:val="2"/>
          <w:szCs w:val="24"/>
        </w:rPr>
        <w:t>egarding</w:t>
      </w:r>
      <w:r w:rsidR="00F64E2B" w:rsidRPr="00F64E2B">
        <w:rPr>
          <w:rFonts w:ascii="Times New Roman" w:hAnsi="Times New Roman"/>
          <w:kern w:val="2"/>
          <w:szCs w:val="24"/>
        </w:rPr>
        <w:t xml:space="preserve"> </w:t>
      </w:r>
      <w:r w:rsidR="00CC09CD">
        <w:rPr>
          <w:rFonts w:ascii="Times New Roman" w:hAnsi="Times New Roman"/>
          <w:kern w:val="2"/>
          <w:szCs w:val="24"/>
        </w:rPr>
        <w:t>A</w:t>
      </w:r>
      <w:r w:rsidR="00C41D6F" w:rsidRPr="00F64E2B">
        <w:rPr>
          <w:rFonts w:ascii="Times New Roman" w:hAnsi="Times New Roman"/>
          <w:kern w:val="2"/>
          <w:szCs w:val="24"/>
        </w:rPr>
        <w:t>pproval of</w:t>
      </w:r>
    </w:p>
    <w:p w:rsidR="00C41D6F" w:rsidRPr="00C41D6F" w:rsidRDefault="00F64E2B" w:rsidP="00C41D6F">
      <w:pPr>
        <w:pStyle w:val="ListParagraph"/>
        <w:tabs>
          <w:tab w:val="left" w:pos="-144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         </w:t>
      </w:r>
      <w:r w:rsidR="00C41D6F" w:rsidRPr="00F64E2B">
        <w:rPr>
          <w:rFonts w:ascii="Times New Roman" w:hAnsi="Times New Roman"/>
          <w:kern w:val="2"/>
          <w:szCs w:val="24"/>
        </w:rPr>
        <w:t xml:space="preserve"> </w:t>
      </w:r>
      <w:r>
        <w:rPr>
          <w:rFonts w:ascii="Times New Roman" w:hAnsi="Times New Roman"/>
          <w:kern w:val="2"/>
          <w:szCs w:val="24"/>
        </w:rPr>
        <w:t xml:space="preserve"> </w:t>
      </w:r>
      <w:r w:rsidR="00C41D6F" w:rsidRPr="00F64E2B">
        <w:rPr>
          <w:rFonts w:ascii="Times New Roman" w:hAnsi="Times New Roman"/>
          <w:kern w:val="2"/>
          <w:szCs w:val="24"/>
        </w:rPr>
        <w:t xml:space="preserve">Water Revenue and Improvement Bonds, Series 2019A </w:t>
      </w:r>
      <w:r w:rsidR="00C41D6F" w:rsidRPr="00C41D6F">
        <w:rPr>
          <w:rFonts w:ascii="Times New Roman" w:hAnsi="Times New Roman"/>
          <w:kern w:val="2"/>
          <w:szCs w:val="24"/>
        </w:rPr>
        <w:t>(10 min)</w:t>
      </w:r>
    </w:p>
    <w:p w:rsidR="00C41D6F" w:rsidRPr="00C41D6F" w:rsidRDefault="00C41D6F" w:rsidP="00C41D6F">
      <w:pPr>
        <w:tabs>
          <w:tab w:val="left" w:pos="-1440"/>
        </w:tabs>
        <w:rPr>
          <w:rFonts w:ascii="Times New Roman" w:hAnsi="Times New Roman"/>
          <w:kern w:val="2"/>
          <w:sz w:val="24"/>
          <w:szCs w:val="24"/>
        </w:rPr>
      </w:pPr>
    </w:p>
    <w:p w:rsidR="00DB20EA" w:rsidRPr="00DB20EA" w:rsidRDefault="00C41D6F" w:rsidP="0016069F">
      <w:pPr>
        <w:pStyle w:val="ListParagraph"/>
        <w:numPr>
          <w:ilvl w:val="0"/>
          <w:numId w:val="1"/>
        </w:numPr>
        <w:tabs>
          <w:tab w:val="left" w:pos="-1440"/>
        </w:tabs>
        <w:ind w:firstLine="0"/>
        <w:rPr>
          <w:rFonts w:ascii="Times New Roman" w:hAnsi="Times New Roman"/>
          <w:kern w:val="2"/>
          <w:szCs w:val="24"/>
        </w:rPr>
      </w:pPr>
      <w:r w:rsidRPr="00DB20EA">
        <w:rPr>
          <w:rFonts w:ascii="Times New Roman" w:hAnsi="Times New Roman"/>
          <w:kern w:val="2"/>
          <w:szCs w:val="24"/>
        </w:rPr>
        <w:t>Consideration of</w:t>
      </w:r>
      <w:r w:rsidRPr="00DB20EA">
        <w:rPr>
          <w:rFonts w:ascii="Times New Roman" w:hAnsi="Times New Roman"/>
          <w:szCs w:val="24"/>
        </w:rPr>
        <w:t xml:space="preserve"> Resolution </w:t>
      </w:r>
      <w:r w:rsidR="00C4114E" w:rsidRPr="00DB20EA">
        <w:rPr>
          <w:rFonts w:ascii="Times New Roman" w:hAnsi="Times New Roman"/>
          <w:szCs w:val="24"/>
        </w:rPr>
        <w:t>2019-01</w:t>
      </w:r>
      <w:r w:rsidR="0026712F">
        <w:rPr>
          <w:rFonts w:ascii="Times New Roman" w:hAnsi="Times New Roman"/>
          <w:szCs w:val="24"/>
        </w:rPr>
        <w:t>2</w:t>
      </w:r>
      <w:r w:rsidR="002E1451" w:rsidRPr="00DB20EA">
        <w:rPr>
          <w:rFonts w:ascii="Times New Roman" w:hAnsi="Times New Roman"/>
          <w:szCs w:val="24"/>
        </w:rPr>
        <w:t xml:space="preserve"> </w:t>
      </w:r>
      <w:r w:rsidR="009853F9" w:rsidRPr="00DB20EA">
        <w:rPr>
          <w:rFonts w:ascii="Times New Roman" w:hAnsi="Times New Roman"/>
          <w:szCs w:val="24"/>
        </w:rPr>
        <w:t>Designating the District</w:t>
      </w:r>
      <w:r w:rsidR="00DB20EA" w:rsidRPr="00DB20EA">
        <w:rPr>
          <w:rFonts w:ascii="Times New Roman" w:hAnsi="Times New Roman"/>
          <w:szCs w:val="24"/>
        </w:rPr>
        <w:t xml:space="preserve"> </w:t>
      </w:r>
      <w:r w:rsidR="009853F9" w:rsidRPr="00DB20EA">
        <w:rPr>
          <w:rFonts w:ascii="Times New Roman" w:hAnsi="Times New Roman"/>
          <w:szCs w:val="24"/>
        </w:rPr>
        <w:t>O</w:t>
      </w:r>
      <w:r w:rsidR="00BE51B4" w:rsidRPr="00DB20EA">
        <w:rPr>
          <w:rFonts w:ascii="Times New Roman" w:hAnsi="Times New Roman"/>
          <w:szCs w:val="24"/>
        </w:rPr>
        <w:t>ffice</w:t>
      </w:r>
      <w:r w:rsidR="009853F9" w:rsidRPr="00DB20EA">
        <w:rPr>
          <w:rFonts w:ascii="Times New Roman" w:hAnsi="Times New Roman"/>
          <w:szCs w:val="24"/>
        </w:rPr>
        <w:t xml:space="preserve"> </w:t>
      </w:r>
      <w:r w:rsidR="00BE51B4" w:rsidRPr="00DB20EA">
        <w:rPr>
          <w:rFonts w:ascii="Times New Roman" w:hAnsi="Times New Roman"/>
          <w:szCs w:val="24"/>
        </w:rPr>
        <w:t>B</w:t>
      </w:r>
      <w:r w:rsidRPr="00DB20EA">
        <w:rPr>
          <w:rFonts w:ascii="Times New Roman" w:hAnsi="Times New Roman"/>
          <w:szCs w:val="24"/>
        </w:rPr>
        <w:t xml:space="preserve">uilding </w:t>
      </w:r>
    </w:p>
    <w:p w:rsidR="00C41D6F" w:rsidRPr="00DB20EA" w:rsidRDefault="00DB20EA" w:rsidP="00DB20EA">
      <w:pPr>
        <w:pStyle w:val="ListParagraph"/>
        <w:tabs>
          <w:tab w:val="left" w:pos="-144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BE51B4" w:rsidRPr="00DB20EA">
        <w:rPr>
          <w:rFonts w:ascii="Times New Roman" w:hAnsi="Times New Roman"/>
          <w:szCs w:val="24"/>
        </w:rPr>
        <w:t>Exigent Circumstances and Website Postings</w:t>
      </w:r>
      <w:r w:rsidR="00C41D6F" w:rsidRPr="00DB20EA">
        <w:rPr>
          <w:rFonts w:ascii="Times New Roman" w:hAnsi="Times New Roman"/>
          <w:szCs w:val="24"/>
        </w:rPr>
        <w:t xml:space="preserve"> </w:t>
      </w:r>
      <w:r w:rsidR="00C41D6F" w:rsidRPr="00DB20EA">
        <w:rPr>
          <w:rFonts w:ascii="Times New Roman" w:hAnsi="Times New Roman"/>
          <w:kern w:val="2"/>
          <w:szCs w:val="24"/>
        </w:rPr>
        <w:t>(10 min)</w:t>
      </w:r>
    </w:p>
    <w:p w:rsidR="0013350C" w:rsidRDefault="0013350C">
      <w:pPr>
        <w:widowControl/>
        <w:spacing w:after="200" w:line="276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Cs w:val="24"/>
        </w:rPr>
        <w:br w:type="page"/>
      </w:r>
    </w:p>
    <w:p w:rsidR="00463FB0" w:rsidRPr="00C41D6F" w:rsidRDefault="00463FB0" w:rsidP="000D7D5F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C41D6F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C41D6F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C41D6F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C41D6F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C56C37" w:rsidRDefault="00463FB0" w:rsidP="00755A43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755A43" w:rsidRPr="00463FB0" w:rsidRDefault="00755A43" w:rsidP="00755A43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 xml:space="preserve">Executive Session </w:t>
      </w:r>
      <w:r w:rsidR="00356BA4">
        <w:rPr>
          <w:rFonts w:ascii="Times New Roman" w:hAnsi="Times New Roman"/>
          <w:kern w:val="2"/>
          <w:sz w:val="24"/>
          <w:szCs w:val="24"/>
        </w:rPr>
        <w:t xml:space="preserve">– </w:t>
      </w:r>
      <w:r w:rsidR="00F43B9F">
        <w:rPr>
          <w:rFonts w:ascii="Times New Roman" w:hAnsi="Times New Roman"/>
          <w:kern w:val="2"/>
          <w:sz w:val="24"/>
          <w:szCs w:val="24"/>
        </w:rPr>
        <w:t>None</w:t>
      </w:r>
    </w:p>
    <w:p w:rsidR="004F335A" w:rsidRDefault="004F335A" w:rsidP="004F335A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1F3E72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 w:rsidR="00E65B49"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PACKETS\2019\20190822\4 FINAL\AGENDA 20190822 - REVISED 8.20.2019.DOCX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BE"/>
    <w:multiLevelType w:val="hybridMultilevel"/>
    <w:tmpl w:val="0188FBBE"/>
    <w:lvl w:ilvl="0" w:tplc="36C6BC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58D6FFB"/>
    <w:multiLevelType w:val="hybridMultilevel"/>
    <w:tmpl w:val="5B424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83ABE"/>
    <w:rsid w:val="000D7D5F"/>
    <w:rsid w:val="000F46A0"/>
    <w:rsid w:val="000F6F74"/>
    <w:rsid w:val="00101905"/>
    <w:rsid w:val="001107F2"/>
    <w:rsid w:val="001152D1"/>
    <w:rsid w:val="001172BB"/>
    <w:rsid w:val="0012680E"/>
    <w:rsid w:val="00127C88"/>
    <w:rsid w:val="0013350C"/>
    <w:rsid w:val="001601F4"/>
    <w:rsid w:val="00161E90"/>
    <w:rsid w:val="00170AD6"/>
    <w:rsid w:val="00187F6F"/>
    <w:rsid w:val="00191C53"/>
    <w:rsid w:val="001B3275"/>
    <w:rsid w:val="001B48F2"/>
    <w:rsid w:val="001F3E72"/>
    <w:rsid w:val="001F54A8"/>
    <w:rsid w:val="00224562"/>
    <w:rsid w:val="00231BBD"/>
    <w:rsid w:val="002356ED"/>
    <w:rsid w:val="002541F1"/>
    <w:rsid w:val="0026712F"/>
    <w:rsid w:val="0028126C"/>
    <w:rsid w:val="002C1B7A"/>
    <w:rsid w:val="002C6ED5"/>
    <w:rsid w:val="002E1451"/>
    <w:rsid w:val="00306E9F"/>
    <w:rsid w:val="00356BA4"/>
    <w:rsid w:val="00360AD7"/>
    <w:rsid w:val="003B037F"/>
    <w:rsid w:val="003D2F20"/>
    <w:rsid w:val="003F6897"/>
    <w:rsid w:val="00450C39"/>
    <w:rsid w:val="00452C06"/>
    <w:rsid w:val="004575D1"/>
    <w:rsid w:val="00463FB0"/>
    <w:rsid w:val="0047318B"/>
    <w:rsid w:val="00482214"/>
    <w:rsid w:val="004B15E1"/>
    <w:rsid w:val="004F32B5"/>
    <w:rsid w:val="004F335A"/>
    <w:rsid w:val="00515E16"/>
    <w:rsid w:val="00564B9A"/>
    <w:rsid w:val="00567C66"/>
    <w:rsid w:val="005A623D"/>
    <w:rsid w:val="005A6983"/>
    <w:rsid w:val="005B07BF"/>
    <w:rsid w:val="005D01D3"/>
    <w:rsid w:val="005E1D02"/>
    <w:rsid w:val="00615B89"/>
    <w:rsid w:val="00685B0C"/>
    <w:rsid w:val="006B7C57"/>
    <w:rsid w:val="006E3F04"/>
    <w:rsid w:val="006E66F9"/>
    <w:rsid w:val="00726108"/>
    <w:rsid w:val="00740E14"/>
    <w:rsid w:val="00755A43"/>
    <w:rsid w:val="007A2968"/>
    <w:rsid w:val="007E5BD6"/>
    <w:rsid w:val="00810915"/>
    <w:rsid w:val="0081797E"/>
    <w:rsid w:val="00824D3F"/>
    <w:rsid w:val="00852C52"/>
    <w:rsid w:val="00855568"/>
    <w:rsid w:val="008955FA"/>
    <w:rsid w:val="008A26BF"/>
    <w:rsid w:val="008B2FD6"/>
    <w:rsid w:val="0093419F"/>
    <w:rsid w:val="0095569A"/>
    <w:rsid w:val="0097721E"/>
    <w:rsid w:val="009853F9"/>
    <w:rsid w:val="009A6F09"/>
    <w:rsid w:val="009E4424"/>
    <w:rsid w:val="00A11999"/>
    <w:rsid w:val="00A43DE3"/>
    <w:rsid w:val="00A80705"/>
    <w:rsid w:val="00A82E65"/>
    <w:rsid w:val="00AA7B58"/>
    <w:rsid w:val="00AF53C1"/>
    <w:rsid w:val="00B02AF9"/>
    <w:rsid w:val="00B2777D"/>
    <w:rsid w:val="00B73396"/>
    <w:rsid w:val="00B92497"/>
    <w:rsid w:val="00B97F9A"/>
    <w:rsid w:val="00BA7892"/>
    <w:rsid w:val="00BC1ECB"/>
    <w:rsid w:val="00BE51B4"/>
    <w:rsid w:val="00C40AA6"/>
    <w:rsid w:val="00C4114E"/>
    <w:rsid w:val="00C41D6F"/>
    <w:rsid w:val="00C532A6"/>
    <w:rsid w:val="00C56C37"/>
    <w:rsid w:val="00C7076F"/>
    <w:rsid w:val="00C931E1"/>
    <w:rsid w:val="00CA19D8"/>
    <w:rsid w:val="00CC09CD"/>
    <w:rsid w:val="00CC4737"/>
    <w:rsid w:val="00CD593C"/>
    <w:rsid w:val="00CF2F58"/>
    <w:rsid w:val="00D51383"/>
    <w:rsid w:val="00D54738"/>
    <w:rsid w:val="00D70317"/>
    <w:rsid w:val="00DA2391"/>
    <w:rsid w:val="00DA31B4"/>
    <w:rsid w:val="00DB20EA"/>
    <w:rsid w:val="00DE24B2"/>
    <w:rsid w:val="00E11308"/>
    <w:rsid w:val="00E65B49"/>
    <w:rsid w:val="00E66728"/>
    <w:rsid w:val="00E8684E"/>
    <w:rsid w:val="00EA68B5"/>
    <w:rsid w:val="00EE176C"/>
    <w:rsid w:val="00F037F0"/>
    <w:rsid w:val="00F11782"/>
    <w:rsid w:val="00F14C66"/>
    <w:rsid w:val="00F43B9F"/>
    <w:rsid w:val="00F60765"/>
    <w:rsid w:val="00F64E2B"/>
    <w:rsid w:val="00F832AE"/>
    <w:rsid w:val="00FB2004"/>
    <w:rsid w:val="00FB7257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680D57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Rebecca Bellamy</cp:lastModifiedBy>
  <cp:revision>3</cp:revision>
  <cp:lastPrinted>2019-08-22T22:22:00Z</cp:lastPrinted>
  <dcterms:created xsi:type="dcterms:W3CDTF">2019-08-22T22:23:00Z</dcterms:created>
  <dcterms:modified xsi:type="dcterms:W3CDTF">2019-08-22T22:24:00Z</dcterms:modified>
</cp:coreProperties>
</file>